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67"/>
        <w:gridCol w:w="7438"/>
      </w:tblGrid>
      <w:tr w:rsidR="00F031E0" w:rsidRPr="003B7B9A" w14:paraId="4726E714" w14:textId="77777777" w:rsidTr="003B7B9A">
        <w:tc>
          <w:tcPr>
            <w:tcW w:w="2667" w:type="dxa"/>
          </w:tcPr>
          <w:p w14:paraId="5B867B5A" w14:textId="77777777" w:rsidR="00F031E0" w:rsidRPr="003B7B9A" w:rsidRDefault="00F031E0" w:rsidP="00096970">
            <w:pPr>
              <w:rPr>
                <w:rFonts w:ascii="Arial" w:hAnsi="Arial"/>
                <w:b/>
                <w:sz w:val="20"/>
              </w:rPr>
            </w:pPr>
            <w:r w:rsidRPr="003B7B9A">
              <w:rPr>
                <w:rFonts w:ascii="Arial" w:eastAsia="Arial" w:hAnsi="Arial" w:cs="Arial"/>
                <w:b/>
                <w:sz w:val="20"/>
                <w:lang w:bidi="it-IT"/>
              </w:rPr>
              <w:t>Titolo del protocollo:</w:t>
            </w:r>
          </w:p>
        </w:tc>
        <w:tc>
          <w:tcPr>
            <w:tcW w:w="7438" w:type="dxa"/>
          </w:tcPr>
          <w:p w14:paraId="5137077B" w14:textId="77777777" w:rsidR="00F031E0" w:rsidRPr="003B7B9A" w:rsidRDefault="00F031E0" w:rsidP="00AD3876">
            <w:pPr>
              <w:pStyle w:val="Heading5"/>
              <w:rPr>
                <w:sz w:val="20"/>
              </w:rPr>
            </w:pPr>
            <w:r w:rsidRPr="003B7B9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 English) Full Title of Protocol"/>
                  </w:textInput>
                </w:ffData>
              </w:fldChar>
            </w:r>
            <w:bookmarkStart w:id="0" w:name="Text1"/>
            <w:r w:rsidRPr="003B7B9A">
              <w:rPr>
                <w:sz w:val="20"/>
              </w:rPr>
              <w:instrText xml:space="preserve"> FORMTEXT </w:instrText>
            </w:r>
            <w:r w:rsidRPr="003B7B9A">
              <w:rPr>
                <w:sz w:val="20"/>
              </w:rPr>
            </w:r>
            <w:r w:rsidRPr="003B7B9A">
              <w:rPr>
                <w:sz w:val="20"/>
              </w:rPr>
              <w:fldChar w:fldCharType="separate"/>
            </w:r>
            <w:r w:rsidR="003B7B9A" w:rsidRPr="003B7B9A">
              <w:rPr>
                <w:noProof/>
                <w:sz w:val="20"/>
              </w:rPr>
              <w:t>(In English) Full Title of Protocol</w:t>
            </w:r>
            <w:r w:rsidRPr="003B7B9A">
              <w:rPr>
                <w:sz w:val="20"/>
              </w:rPr>
              <w:fldChar w:fldCharType="end"/>
            </w:r>
            <w:bookmarkEnd w:id="0"/>
          </w:p>
        </w:tc>
      </w:tr>
      <w:tr w:rsidR="00F031E0" w:rsidRPr="003B7B9A" w14:paraId="0B6FD225" w14:textId="77777777" w:rsidTr="003B7B9A">
        <w:tc>
          <w:tcPr>
            <w:tcW w:w="2667" w:type="dxa"/>
          </w:tcPr>
          <w:p w14:paraId="3A7BCB99" w14:textId="77777777" w:rsidR="00F031E0" w:rsidRPr="003B7B9A" w:rsidRDefault="00F031E0" w:rsidP="00AD3876">
            <w:pPr>
              <w:rPr>
                <w:rFonts w:ascii="Arial" w:hAnsi="Arial"/>
                <w:b/>
                <w:sz w:val="20"/>
              </w:rPr>
            </w:pPr>
            <w:r w:rsidRPr="003B7B9A">
              <w:rPr>
                <w:rFonts w:ascii="Arial" w:eastAsia="Arial" w:hAnsi="Arial" w:cs="Arial"/>
                <w:b/>
                <w:sz w:val="20"/>
                <w:lang w:bidi="it-IT"/>
              </w:rPr>
              <w:t>Ricercatore principale:</w:t>
            </w:r>
          </w:p>
        </w:tc>
        <w:tc>
          <w:tcPr>
            <w:tcW w:w="7438" w:type="dxa"/>
          </w:tcPr>
          <w:p w14:paraId="3A3E848C" w14:textId="77777777" w:rsidR="00F031E0" w:rsidRPr="003B7B9A" w:rsidRDefault="00F031E0" w:rsidP="00AD3876">
            <w:pPr>
              <w:pStyle w:val="Heading5"/>
              <w:rPr>
                <w:sz w:val="20"/>
              </w:rPr>
            </w:pPr>
            <w:r w:rsidRPr="003B7B9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 English) Name and phone number"/>
                  </w:textInput>
                </w:ffData>
              </w:fldChar>
            </w:r>
            <w:bookmarkStart w:id="1" w:name="Text2"/>
            <w:r w:rsidRPr="003B7B9A">
              <w:rPr>
                <w:sz w:val="20"/>
              </w:rPr>
              <w:instrText xml:space="preserve"> FORMTEXT </w:instrText>
            </w:r>
            <w:r w:rsidRPr="003B7B9A">
              <w:rPr>
                <w:sz w:val="20"/>
              </w:rPr>
            </w:r>
            <w:r w:rsidRPr="003B7B9A">
              <w:rPr>
                <w:sz w:val="20"/>
              </w:rPr>
              <w:fldChar w:fldCharType="separate"/>
            </w:r>
            <w:r w:rsidR="003B7B9A" w:rsidRPr="003B7B9A">
              <w:rPr>
                <w:noProof/>
                <w:sz w:val="20"/>
              </w:rPr>
              <w:t>(In English) Name and phone number</w:t>
            </w:r>
            <w:r w:rsidRPr="003B7B9A">
              <w:rPr>
                <w:sz w:val="20"/>
              </w:rPr>
              <w:fldChar w:fldCharType="end"/>
            </w:r>
            <w:bookmarkEnd w:id="1"/>
          </w:p>
        </w:tc>
      </w:tr>
      <w:tr w:rsidR="00F031E0" w:rsidRPr="003B7B9A" w14:paraId="534078A5" w14:textId="77777777" w:rsidTr="003B7B9A">
        <w:tc>
          <w:tcPr>
            <w:tcW w:w="2667" w:type="dxa"/>
          </w:tcPr>
          <w:p w14:paraId="5BDD7C67" w14:textId="77777777" w:rsidR="00F031E0" w:rsidRPr="003B7B9A" w:rsidRDefault="00F031E0" w:rsidP="00AD3876">
            <w:pPr>
              <w:rPr>
                <w:rFonts w:ascii="Arial" w:hAnsi="Arial"/>
                <w:b/>
                <w:sz w:val="20"/>
              </w:rPr>
            </w:pPr>
            <w:r w:rsidRPr="003B7B9A">
              <w:rPr>
                <w:rFonts w:ascii="Arial" w:eastAsia="Arial" w:hAnsi="Arial" w:cs="Arial"/>
                <w:b/>
                <w:sz w:val="20"/>
                <w:lang w:bidi="it-IT"/>
              </w:rPr>
              <w:t>Contatto per emergenze:</w:t>
            </w:r>
          </w:p>
        </w:tc>
        <w:tc>
          <w:tcPr>
            <w:tcW w:w="7438" w:type="dxa"/>
          </w:tcPr>
          <w:p w14:paraId="5AFA66A4" w14:textId="77777777" w:rsidR="00F031E0" w:rsidRPr="003B7B9A" w:rsidRDefault="00F031E0" w:rsidP="00AD3876">
            <w:pPr>
              <w:pStyle w:val="Heading5"/>
              <w:rPr>
                <w:sz w:val="20"/>
              </w:rPr>
            </w:pPr>
            <w:r w:rsidRPr="003B7B9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In English) Name and contact phone, cell phone or pager number"/>
                  </w:textInput>
                </w:ffData>
              </w:fldChar>
            </w:r>
            <w:bookmarkStart w:id="2" w:name="Text3"/>
            <w:r w:rsidRPr="003B7B9A">
              <w:rPr>
                <w:sz w:val="20"/>
              </w:rPr>
              <w:instrText xml:space="preserve"> FORMTEXT </w:instrText>
            </w:r>
            <w:r w:rsidRPr="003B7B9A">
              <w:rPr>
                <w:sz w:val="20"/>
              </w:rPr>
            </w:r>
            <w:r w:rsidRPr="003B7B9A">
              <w:rPr>
                <w:sz w:val="20"/>
              </w:rPr>
              <w:fldChar w:fldCharType="separate"/>
            </w:r>
            <w:r w:rsidR="003B7B9A" w:rsidRPr="003B7B9A">
              <w:rPr>
                <w:noProof/>
                <w:sz w:val="20"/>
              </w:rPr>
              <w:t>(In English) Name and contact phone, cell phone or pager number</w:t>
            </w:r>
            <w:r w:rsidRPr="003B7B9A">
              <w:rPr>
                <w:sz w:val="20"/>
              </w:rPr>
              <w:fldChar w:fldCharType="end"/>
            </w:r>
            <w:bookmarkEnd w:id="2"/>
          </w:p>
        </w:tc>
      </w:tr>
    </w:tbl>
    <w:p w14:paraId="6B612E53" w14:textId="77777777" w:rsidR="00F031E0" w:rsidRPr="003B7B9A" w:rsidRDefault="00F031E0" w:rsidP="00F031E0">
      <w:pPr>
        <w:rPr>
          <w:rFonts w:ascii="Arial" w:hAnsi="Arial"/>
          <w:sz w:val="20"/>
        </w:rPr>
      </w:pPr>
    </w:p>
    <w:p w14:paraId="0A3B24EF" w14:textId="77777777" w:rsidR="00F031E0" w:rsidRPr="003B7B9A" w:rsidRDefault="00F031E0" w:rsidP="00F031E0">
      <w:pPr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>Siete stati invitati a partecipare a uno studio di ricerca.</w:t>
      </w:r>
    </w:p>
    <w:p w14:paraId="1A04A531" w14:textId="77777777" w:rsidR="00F031E0" w:rsidRPr="003B7B9A" w:rsidRDefault="00F031E0" w:rsidP="00F031E0">
      <w:pPr>
        <w:rPr>
          <w:rFonts w:ascii="Arial" w:hAnsi="Arial"/>
          <w:sz w:val="20"/>
        </w:rPr>
      </w:pPr>
    </w:p>
    <w:p w14:paraId="3F41FD67" w14:textId="77777777" w:rsidR="00B92082" w:rsidRPr="003B7B9A" w:rsidRDefault="00F031E0" w:rsidP="003B7B9A">
      <w:pPr>
        <w:rPr>
          <w:rFonts w:ascii="Arial" w:eastAsiaTheme="minorHAnsi" w:hAnsi="Arial" w:cs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 xml:space="preserve">Prima di accettare, il ricercatore deve spiegarvi alcuni aspetti, </w:t>
      </w:r>
      <w:proofErr w:type="gramStart"/>
      <w:r w:rsidRPr="003B7B9A">
        <w:rPr>
          <w:rFonts w:ascii="Arial" w:eastAsia="Arial" w:hAnsi="Arial" w:cs="Arial"/>
          <w:sz w:val="20"/>
          <w:lang w:bidi="it-IT"/>
        </w:rPr>
        <w:t>a partire dalle</w:t>
      </w:r>
      <w:proofErr w:type="gramEnd"/>
      <w:r w:rsidRPr="003B7B9A">
        <w:rPr>
          <w:rFonts w:ascii="Arial" w:eastAsia="Arial" w:hAnsi="Arial" w:cs="Arial"/>
          <w:sz w:val="20"/>
          <w:lang w:bidi="it-IT"/>
        </w:rPr>
        <w:t xml:space="preserve"> informazioni che con maggior probabilità possono aiutarvi a comprendere i motivi per cui potreste voler partecipare o meno alla ricerca, seguite</w:t>
      </w:r>
      <w:r w:rsidR="003B7B9A" w:rsidRPr="003B7B9A">
        <w:rPr>
          <w:rFonts w:ascii="Arial" w:eastAsia="Arial" w:hAnsi="Arial" w:cs="Arial"/>
          <w:sz w:val="20"/>
          <w:lang w:bidi="it-IT"/>
        </w:rPr>
        <w:t> </w:t>
      </w:r>
      <w:r w:rsidRPr="003B7B9A">
        <w:rPr>
          <w:rFonts w:ascii="Arial" w:eastAsia="Arial" w:hAnsi="Arial" w:cs="Arial"/>
          <w:sz w:val="20"/>
          <w:lang w:bidi="it-IT"/>
        </w:rPr>
        <w:t>da ulteriori informazioni.</w:t>
      </w:r>
    </w:p>
    <w:p w14:paraId="61A31F86" w14:textId="77777777" w:rsidR="00B92082" w:rsidRPr="003B7B9A" w:rsidRDefault="00B92082" w:rsidP="006F7E94">
      <w:pPr>
        <w:rPr>
          <w:rFonts w:ascii="Arial" w:hAnsi="Arial" w:cs="Arial"/>
          <w:sz w:val="20"/>
        </w:rPr>
      </w:pPr>
    </w:p>
    <w:p w14:paraId="49FD3FFB" w14:textId="77777777" w:rsidR="00F031E0" w:rsidRPr="003B7B9A" w:rsidRDefault="00F031E0" w:rsidP="00F031E0">
      <w:pPr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 xml:space="preserve"> Tali aspetti includono:</w:t>
      </w:r>
    </w:p>
    <w:p w14:paraId="138C5408" w14:textId="77777777" w:rsidR="00F031E0" w:rsidRPr="003B7B9A" w:rsidRDefault="00F031E0" w:rsidP="00F031E0">
      <w:pPr>
        <w:pStyle w:val="bullet1"/>
        <w:numPr>
          <w:ilvl w:val="0"/>
          <w:numId w:val="2"/>
        </w:numPr>
        <w:spacing w:before="0"/>
      </w:pPr>
      <w:r w:rsidRPr="003B7B9A">
        <w:rPr>
          <w:lang w:bidi="it-IT"/>
        </w:rPr>
        <w:t>Lo scopo della ricerca</w:t>
      </w:r>
    </w:p>
    <w:p w14:paraId="09807434" w14:textId="77777777" w:rsidR="00F031E0" w:rsidRPr="003B7B9A" w:rsidRDefault="00F031E0" w:rsidP="00F031E0">
      <w:pPr>
        <w:pStyle w:val="bullet1"/>
        <w:numPr>
          <w:ilvl w:val="0"/>
          <w:numId w:val="2"/>
        </w:numPr>
        <w:spacing w:before="0"/>
      </w:pPr>
      <w:r w:rsidRPr="003B7B9A">
        <w:rPr>
          <w:lang w:bidi="it-IT"/>
        </w:rPr>
        <w:t xml:space="preserve">Quante persone prenderanno parte alla ricerca e quanto </w:t>
      </w:r>
      <w:proofErr w:type="gramStart"/>
      <w:r w:rsidRPr="003B7B9A">
        <w:rPr>
          <w:lang w:bidi="it-IT"/>
        </w:rPr>
        <w:t>durerà</w:t>
      </w:r>
      <w:proofErr w:type="gramEnd"/>
    </w:p>
    <w:p w14:paraId="1FF69256" w14:textId="77777777" w:rsidR="00F031E0" w:rsidRPr="003B7B9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 xml:space="preserve">I test, le procedure o i trattamenti che saranno </w:t>
      </w:r>
      <w:proofErr w:type="gramStart"/>
      <w:r w:rsidRPr="003B7B9A">
        <w:rPr>
          <w:rFonts w:ascii="Arial" w:eastAsia="Arial" w:hAnsi="Arial" w:cs="Arial"/>
          <w:sz w:val="20"/>
          <w:lang w:bidi="it-IT"/>
        </w:rPr>
        <w:t>effettuati</w:t>
      </w:r>
      <w:proofErr w:type="gramEnd"/>
    </w:p>
    <w:p w14:paraId="51589D7F" w14:textId="77777777" w:rsidR="00F031E0" w:rsidRPr="003B7B9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 xml:space="preserve">Quali test, procedure o trattamenti sono </w:t>
      </w:r>
      <w:proofErr w:type="gramStart"/>
      <w:r w:rsidRPr="003B7B9A">
        <w:rPr>
          <w:rFonts w:ascii="Arial" w:eastAsia="Arial" w:hAnsi="Arial" w:cs="Arial"/>
          <w:sz w:val="20"/>
          <w:lang w:bidi="it-IT"/>
        </w:rPr>
        <w:t>sperimentali</w:t>
      </w:r>
      <w:proofErr w:type="gramEnd"/>
    </w:p>
    <w:p w14:paraId="4F9EEA13" w14:textId="77777777" w:rsidR="00F031E0" w:rsidRPr="003B7B9A" w:rsidRDefault="00F031E0" w:rsidP="003B7B9A">
      <w:pPr>
        <w:numPr>
          <w:ilvl w:val="0"/>
          <w:numId w:val="2"/>
        </w:numPr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>Qualsiasi rischio legato alla ricerca.</w:t>
      </w:r>
      <w:r w:rsidR="003B7B9A">
        <w:rPr>
          <w:rFonts w:ascii="Arial" w:eastAsia="Arial" w:hAnsi="Arial" w:cs="Arial"/>
          <w:sz w:val="20"/>
          <w:lang w:bidi="it-IT"/>
        </w:rPr>
        <w:t xml:space="preserve"> </w:t>
      </w:r>
      <w:r w:rsidRPr="003B7B9A">
        <w:rPr>
          <w:rFonts w:ascii="Arial" w:eastAsia="Arial" w:hAnsi="Arial" w:cs="Arial"/>
          <w:sz w:val="20"/>
          <w:lang w:bidi="it-IT"/>
        </w:rPr>
        <w:t>Gli eventuali rischi legati a un farmaco o dispositivo di ricerca o a un</w:t>
      </w:r>
      <w:r w:rsidR="003B7B9A" w:rsidRPr="003B7B9A">
        <w:rPr>
          <w:rFonts w:ascii="Arial" w:eastAsia="Arial" w:hAnsi="Arial" w:cs="Arial"/>
          <w:sz w:val="20"/>
          <w:lang w:bidi="it-IT"/>
        </w:rPr>
        <w:t> </w:t>
      </w:r>
      <w:r w:rsidRPr="003B7B9A">
        <w:rPr>
          <w:rFonts w:ascii="Arial" w:eastAsia="Arial" w:hAnsi="Arial" w:cs="Arial"/>
          <w:sz w:val="20"/>
          <w:lang w:bidi="it-IT"/>
        </w:rPr>
        <w:t xml:space="preserve">test o procedura di </w:t>
      </w:r>
      <w:proofErr w:type="gramStart"/>
      <w:r w:rsidRPr="003B7B9A">
        <w:rPr>
          <w:rFonts w:ascii="Arial" w:eastAsia="Arial" w:hAnsi="Arial" w:cs="Arial"/>
          <w:sz w:val="20"/>
          <w:lang w:bidi="it-IT"/>
        </w:rPr>
        <w:t>ricerca</w:t>
      </w:r>
      <w:proofErr w:type="gramEnd"/>
    </w:p>
    <w:p w14:paraId="1E86CC0C" w14:textId="77777777" w:rsidR="00F031E0" w:rsidRPr="003B7B9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 xml:space="preserve">Se trarrete beneficio dalla ricerca in qualsiasi </w:t>
      </w:r>
      <w:proofErr w:type="gramStart"/>
      <w:r w:rsidRPr="003B7B9A">
        <w:rPr>
          <w:rFonts w:ascii="Arial" w:eastAsia="Arial" w:hAnsi="Arial" w:cs="Arial"/>
          <w:sz w:val="20"/>
          <w:lang w:bidi="it-IT"/>
        </w:rPr>
        <w:t>modo</w:t>
      </w:r>
      <w:proofErr w:type="gramEnd"/>
    </w:p>
    <w:p w14:paraId="344EA67A" w14:textId="77777777" w:rsidR="00F031E0" w:rsidRPr="003B7B9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 xml:space="preserve">In che modo vi </w:t>
      </w:r>
      <w:proofErr w:type="gramStart"/>
      <w:r w:rsidRPr="003B7B9A">
        <w:rPr>
          <w:rFonts w:ascii="Arial" w:eastAsia="Arial" w:hAnsi="Arial" w:cs="Arial"/>
          <w:sz w:val="20"/>
          <w:lang w:bidi="it-IT"/>
        </w:rPr>
        <w:t>verrà</w:t>
      </w:r>
      <w:proofErr w:type="gramEnd"/>
      <w:r w:rsidRPr="003B7B9A">
        <w:rPr>
          <w:rFonts w:ascii="Arial" w:eastAsia="Arial" w:hAnsi="Arial" w:cs="Arial"/>
          <w:sz w:val="20"/>
          <w:lang w:bidi="it-IT"/>
        </w:rPr>
        <w:t xml:space="preserve"> comunicata qualsiasi nuova informazione relativa alla ricerca, che possa influenzare la vostra decisione di continuare a prendervi parte</w:t>
      </w:r>
    </w:p>
    <w:p w14:paraId="4855600D" w14:textId="77777777" w:rsidR="00F031E0" w:rsidRPr="003B7B9A" w:rsidRDefault="00F031E0" w:rsidP="00F031E0">
      <w:pPr>
        <w:pStyle w:val="bullet1"/>
        <w:numPr>
          <w:ilvl w:val="0"/>
          <w:numId w:val="2"/>
        </w:numPr>
        <w:spacing w:before="0"/>
        <w:rPr>
          <w:rFonts w:eastAsia="Times"/>
        </w:rPr>
      </w:pPr>
      <w:r w:rsidRPr="003B7B9A">
        <w:rPr>
          <w:rFonts w:eastAsia="Times"/>
          <w:lang w:bidi="it-IT"/>
        </w:rPr>
        <w:t xml:space="preserve">Altre </w:t>
      </w:r>
      <w:proofErr w:type="gramStart"/>
      <w:r w:rsidRPr="003B7B9A">
        <w:rPr>
          <w:rFonts w:eastAsia="Times"/>
          <w:lang w:bidi="it-IT"/>
        </w:rPr>
        <w:t>opzioni</w:t>
      </w:r>
      <w:proofErr w:type="gramEnd"/>
      <w:r w:rsidRPr="003B7B9A">
        <w:rPr>
          <w:rFonts w:eastAsia="Times"/>
          <w:lang w:bidi="it-IT"/>
        </w:rPr>
        <w:t xml:space="preserve"> disponibili rispetto alla partecipazione alla ricerca</w:t>
      </w:r>
    </w:p>
    <w:p w14:paraId="0E52A260" w14:textId="77777777" w:rsidR="00F031E0" w:rsidRPr="003B7B9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gramStart"/>
      <w:r w:rsidRPr="003B7B9A">
        <w:rPr>
          <w:rFonts w:ascii="Arial" w:eastAsia="Arial" w:hAnsi="Arial" w:cs="Arial"/>
          <w:sz w:val="20"/>
          <w:lang w:bidi="it-IT"/>
        </w:rPr>
        <w:t>Cosa fare</w:t>
      </w:r>
      <w:proofErr w:type="gramEnd"/>
      <w:r w:rsidRPr="003B7B9A">
        <w:rPr>
          <w:rFonts w:ascii="Arial" w:eastAsia="Arial" w:hAnsi="Arial" w:cs="Arial"/>
          <w:sz w:val="20"/>
          <w:lang w:bidi="it-IT"/>
        </w:rPr>
        <w:t xml:space="preserve"> in caso di lesione o infortunio nel corso della ricerca</w:t>
      </w:r>
    </w:p>
    <w:p w14:paraId="132BF393" w14:textId="77777777" w:rsidR="00F031E0" w:rsidRPr="003B7B9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>Gli eventuali costi per la partecipazione</w:t>
      </w:r>
    </w:p>
    <w:p w14:paraId="182C18CF" w14:textId="77777777" w:rsidR="00F031E0" w:rsidRPr="003B7B9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>L’eventuale compenso per la partecipazione</w:t>
      </w:r>
    </w:p>
    <w:p w14:paraId="6EC07ED5" w14:textId="77777777" w:rsidR="00F031E0" w:rsidRPr="003B7B9A" w:rsidRDefault="00F031E0" w:rsidP="00F031E0">
      <w:pPr>
        <w:pStyle w:val="bullet1"/>
        <w:numPr>
          <w:ilvl w:val="0"/>
          <w:numId w:val="2"/>
        </w:numPr>
        <w:spacing w:before="0"/>
      </w:pPr>
      <w:r w:rsidRPr="003B7B9A">
        <w:rPr>
          <w:lang w:bidi="it-IT"/>
        </w:rPr>
        <w:t xml:space="preserve">Le ragioni per cui il ricercatore potrebbe sospendere la vostra partecipazione alla </w:t>
      </w:r>
      <w:proofErr w:type="gramStart"/>
      <w:r w:rsidRPr="003B7B9A">
        <w:rPr>
          <w:lang w:bidi="it-IT"/>
        </w:rPr>
        <w:t>ricerca</w:t>
      </w:r>
      <w:proofErr w:type="gramEnd"/>
    </w:p>
    <w:p w14:paraId="69CEB613" w14:textId="77777777" w:rsidR="00F031E0" w:rsidRPr="003B7B9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gramStart"/>
      <w:r w:rsidRPr="003B7B9A">
        <w:rPr>
          <w:rFonts w:ascii="Arial" w:eastAsia="Arial" w:hAnsi="Arial" w:cs="Arial"/>
          <w:sz w:val="20"/>
          <w:lang w:bidi="it-IT"/>
        </w:rPr>
        <w:t>Chi</w:t>
      </w:r>
      <w:proofErr w:type="gramEnd"/>
      <w:r w:rsidRPr="003B7B9A">
        <w:rPr>
          <w:rFonts w:ascii="Arial" w:eastAsia="Arial" w:hAnsi="Arial" w:cs="Arial"/>
          <w:sz w:val="20"/>
          <w:lang w:bidi="it-IT"/>
        </w:rPr>
        <w:t xml:space="preserve"> può vedere o utilizzare i dati che vi riguardano raccolti durante la ricerca</w:t>
      </w:r>
    </w:p>
    <w:p w14:paraId="3A2BEB1E" w14:textId="77777777" w:rsidR="00F031E0" w:rsidRPr="003B7B9A" w:rsidRDefault="00F031E0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 xml:space="preserve">In che modo saranno protetti i vostri dati e la vostra </w:t>
      </w:r>
      <w:proofErr w:type="gramStart"/>
      <w:r w:rsidRPr="003B7B9A">
        <w:rPr>
          <w:rFonts w:ascii="Arial" w:eastAsia="Arial" w:hAnsi="Arial" w:cs="Arial"/>
          <w:sz w:val="20"/>
          <w:lang w:bidi="it-IT"/>
        </w:rPr>
        <w:t>privacy</w:t>
      </w:r>
      <w:proofErr w:type="gramEnd"/>
    </w:p>
    <w:p w14:paraId="41E7AD2C" w14:textId="77777777" w:rsidR="00F031E0" w:rsidRPr="003B7B9A" w:rsidRDefault="00F20FB8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 xml:space="preserve">Se i vostri dati o campioni di materiali non ricollegabili a voi possono essere utilizzati per ricerche </w:t>
      </w:r>
      <w:proofErr w:type="gramStart"/>
      <w:r w:rsidRPr="003B7B9A">
        <w:rPr>
          <w:rFonts w:ascii="Arial" w:eastAsia="Arial" w:hAnsi="Arial" w:cs="Arial"/>
          <w:sz w:val="20"/>
          <w:lang w:bidi="it-IT"/>
        </w:rPr>
        <w:t>future</w:t>
      </w:r>
      <w:proofErr w:type="gramEnd"/>
      <w:r w:rsidRPr="003B7B9A">
        <w:rPr>
          <w:rFonts w:ascii="Arial" w:eastAsia="Arial" w:hAnsi="Arial" w:cs="Arial"/>
          <w:sz w:val="20"/>
          <w:lang w:bidi="it-IT"/>
        </w:rPr>
        <w:t xml:space="preserve"> </w:t>
      </w:r>
    </w:p>
    <w:p w14:paraId="6FEB5190" w14:textId="77777777" w:rsidR="00F031E0" w:rsidRPr="003B7B9A" w:rsidRDefault="003A1805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 xml:space="preserve">Che i vostri campioni di materiali, nel caso se ne raccogliessero, possono essere utilizzati per realizzare profitti commerciali e se vi spetta una parte di tali </w:t>
      </w:r>
      <w:proofErr w:type="gramStart"/>
      <w:r w:rsidRPr="003B7B9A">
        <w:rPr>
          <w:rFonts w:ascii="Arial" w:eastAsia="Arial" w:hAnsi="Arial" w:cs="Arial"/>
          <w:sz w:val="20"/>
          <w:lang w:bidi="it-IT"/>
        </w:rPr>
        <w:t>profitti</w:t>
      </w:r>
      <w:proofErr w:type="gramEnd"/>
      <w:r w:rsidRPr="003B7B9A">
        <w:rPr>
          <w:rFonts w:ascii="Arial" w:eastAsia="Arial" w:hAnsi="Arial" w:cs="Arial"/>
          <w:sz w:val="20"/>
          <w:lang w:bidi="it-IT"/>
        </w:rPr>
        <w:t xml:space="preserve"> </w:t>
      </w:r>
    </w:p>
    <w:p w14:paraId="31A506B0" w14:textId="77777777" w:rsidR="00F031E0" w:rsidRPr="003B7B9A" w:rsidRDefault="00F031E0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 xml:space="preserve">Se i risultati di ricerca rilevanti dal punto di vista clinico vi saranno comunicati e, in tal caso, a quali </w:t>
      </w:r>
      <w:proofErr w:type="gramStart"/>
      <w:r w:rsidRPr="003B7B9A">
        <w:rPr>
          <w:rFonts w:ascii="Arial" w:eastAsia="Arial" w:hAnsi="Arial" w:cs="Arial"/>
          <w:sz w:val="20"/>
          <w:lang w:bidi="it-IT"/>
        </w:rPr>
        <w:t>condizioni</w:t>
      </w:r>
      <w:proofErr w:type="gramEnd"/>
    </w:p>
    <w:p w14:paraId="22FE4DB4" w14:textId="77777777" w:rsidR="00F031E0" w:rsidRPr="003B7B9A" w:rsidRDefault="003A1805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 xml:space="preserve">Che può essere </w:t>
      </w:r>
      <w:proofErr w:type="gramStart"/>
      <w:r w:rsidRPr="003B7B9A">
        <w:rPr>
          <w:rFonts w:ascii="Arial" w:eastAsia="Arial" w:hAnsi="Arial" w:cs="Arial"/>
          <w:sz w:val="20"/>
          <w:lang w:bidi="it-IT"/>
        </w:rPr>
        <w:t>effettuato</w:t>
      </w:r>
      <w:proofErr w:type="gramEnd"/>
      <w:r w:rsidRPr="003B7B9A">
        <w:rPr>
          <w:rFonts w:ascii="Arial" w:eastAsia="Arial" w:hAnsi="Arial" w:cs="Arial"/>
          <w:sz w:val="20"/>
          <w:lang w:bidi="it-IT"/>
        </w:rPr>
        <w:t xml:space="preserve"> l’intero sequenziamento del genoma (determinazione di una sequenza di DNA completa a partire dai vostri campioni di materiale) sui vostri campioni di materiali, nel caso in cui ne vengano raccolti.</w:t>
      </w:r>
    </w:p>
    <w:p w14:paraId="2780B3ED" w14:textId="77777777" w:rsidR="006F7E94" w:rsidRPr="003B7B9A" w:rsidRDefault="006F7E94" w:rsidP="00921001">
      <w:pPr>
        <w:rPr>
          <w:rFonts w:ascii="Arial" w:hAnsi="Arial"/>
          <w:sz w:val="20"/>
        </w:rPr>
      </w:pPr>
      <w:bookmarkStart w:id="3" w:name="_GoBack"/>
      <w:bookmarkEnd w:id="3"/>
    </w:p>
    <w:p w14:paraId="0F8354C1" w14:textId="77777777" w:rsidR="00921001" w:rsidRPr="003B7B9A" w:rsidRDefault="00921001" w:rsidP="00921001">
      <w:pPr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>Una descrizione di questa sperimentazione clinica sarà disponibile su http://www.ClinicalTrials.gov, come richiesto dalla legge degli Stati Uniti.</w:t>
      </w:r>
      <w:r w:rsidR="003B7B9A">
        <w:rPr>
          <w:rFonts w:ascii="Arial" w:eastAsia="Arial" w:hAnsi="Arial" w:cs="Arial"/>
          <w:sz w:val="20"/>
          <w:lang w:bidi="it-IT"/>
        </w:rPr>
        <w:t xml:space="preserve"> </w:t>
      </w:r>
      <w:r w:rsidRPr="003B7B9A">
        <w:rPr>
          <w:rFonts w:ascii="Arial" w:eastAsia="Arial" w:hAnsi="Arial" w:cs="Arial"/>
          <w:sz w:val="20"/>
          <w:lang w:bidi="it-IT"/>
        </w:rPr>
        <w:t>Questo sito non includerà informazioni che possono portare alla vostra identificazione.</w:t>
      </w:r>
      <w:r w:rsidR="003B7B9A">
        <w:rPr>
          <w:rFonts w:ascii="Arial" w:eastAsia="Arial" w:hAnsi="Arial" w:cs="Arial"/>
          <w:sz w:val="20"/>
          <w:lang w:bidi="it-IT"/>
        </w:rPr>
        <w:t xml:space="preserve"> </w:t>
      </w:r>
      <w:r w:rsidRPr="003B7B9A">
        <w:rPr>
          <w:rFonts w:ascii="Arial" w:eastAsia="Arial" w:hAnsi="Arial" w:cs="Arial"/>
          <w:sz w:val="20"/>
          <w:lang w:bidi="it-IT"/>
        </w:rPr>
        <w:t>Al massimo, il sito includerà un riassunto dei risultati.</w:t>
      </w:r>
      <w:r w:rsidR="003B7B9A">
        <w:rPr>
          <w:rFonts w:ascii="Arial" w:eastAsia="Arial" w:hAnsi="Arial" w:cs="Arial"/>
          <w:sz w:val="20"/>
          <w:lang w:bidi="it-IT"/>
        </w:rPr>
        <w:t xml:space="preserve"> </w:t>
      </w:r>
      <w:r w:rsidRPr="003B7B9A">
        <w:rPr>
          <w:rFonts w:ascii="Arial" w:eastAsia="Arial" w:hAnsi="Arial" w:cs="Arial"/>
          <w:sz w:val="20"/>
          <w:lang w:bidi="it-IT"/>
        </w:rPr>
        <w:t>Potete consultare questo sito web in qualsiasi momento.</w:t>
      </w:r>
    </w:p>
    <w:p w14:paraId="792AA4ED" w14:textId="77777777" w:rsidR="00F031E0" w:rsidRPr="003B7B9A" w:rsidRDefault="00F031E0" w:rsidP="00F031E0">
      <w:pPr>
        <w:pStyle w:val="BodyText"/>
        <w:spacing w:before="120" w:after="0"/>
      </w:pPr>
      <w:r w:rsidRPr="003B7B9A">
        <w:rPr>
          <w:lang w:bidi="it-IT"/>
        </w:rPr>
        <w:t>La vostra partecipazione a questo studio di ricerca è volontaria.</w:t>
      </w:r>
      <w:r w:rsidR="003B7B9A">
        <w:rPr>
          <w:lang w:bidi="it-IT"/>
        </w:rPr>
        <w:t xml:space="preserve"> </w:t>
      </w:r>
      <w:r w:rsidRPr="003B7B9A">
        <w:rPr>
          <w:lang w:bidi="it-IT"/>
        </w:rPr>
        <w:t>Se decidete di non partecipare, siete liberi di lasciare lo studio in qualsiasi momento.</w:t>
      </w:r>
      <w:r w:rsidR="003B7B9A">
        <w:rPr>
          <w:lang w:bidi="it-IT"/>
        </w:rPr>
        <w:t xml:space="preserve"> </w:t>
      </w:r>
      <w:r w:rsidRPr="003B7B9A">
        <w:rPr>
          <w:lang w:bidi="it-IT"/>
        </w:rPr>
        <w:t>Il ritiro non interferirà con le vostre cure future. Se avete domande in merito alla vostra partecipazione a questo studio di ricerca o ai vostri diritti in qualità di soggetto di ricerca, parlatene con il ricercatore o con i membri del team di ricerca.</w:t>
      </w:r>
      <w:r w:rsidR="003B7B9A">
        <w:rPr>
          <w:lang w:bidi="it-IT"/>
        </w:rPr>
        <w:t xml:space="preserve"> </w:t>
      </w:r>
      <w:r w:rsidRPr="003B7B9A">
        <w:rPr>
          <w:lang w:bidi="it-IT"/>
        </w:rPr>
        <w:t xml:space="preserve">Potete anche chiamare l’IRB Office presso The </w:t>
      </w:r>
      <w:proofErr w:type="spellStart"/>
      <w:r w:rsidRPr="003B7B9A">
        <w:rPr>
          <w:lang w:bidi="it-IT"/>
        </w:rPr>
        <w:t>Children’s</w:t>
      </w:r>
      <w:proofErr w:type="spellEnd"/>
      <w:r w:rsidRPr="003B7B9A">
        <w:rPr>
          <w:lang w:bidi="it-IT"/>
        </w:rPr>
        <w:t xml:space="preserve"> Hospital of Philadelphia al numero (215) 590-2830 per parlare dei vostri diritti </w:t>
      </w:r>
      <w:proofErr w:type="gramStart"/>
      <w:r w:rsidRPr="003B7B9A">
        <w:rPr>
          <w:lang w:bidi="it-IT"/>
        </w:rPr>
        <w:t>in qualità di</w:t>
      </w:r>
      <w:proofErr w:type="gramEnd"/>
      <w:r w:rsidRPr="003B7B9A">
        <w:rPr>
          <w:lang w:bidi="it-IT"/>
        </w:rPr>
        <w:t xml:space="preserve"> soggetto di ricerca.</w:t>
      </w:r>
    </w:p>
    <w:p w14:paraId="7406087D" w14:textId="77777777" w:rsidR="00F031E0" w:rsidRPr="003B7B9A" w:rsidRDefault="00F031E0" w:rsidP="00F031E0">
      <w:pPr>
        <w:spacing w:before="120"/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 xml:space="preserve">Vi sarà chiesto di firmare questo documento per dimostrare </w:t>
      </w:r>
      <w:proofErr w:type="gramStart"/>
      <w:r w:rsidRPr="003B7B9A">
        <w:rPr>
          <w:rFonts w:ascii="Arial" w:eastAsia="Arial" w:hAnsi="Arial" w:cs="Arial"/>
          <w:sz w:val="20"/>
          <w:lang w:bidi="it-IT"/>
        </w:rPr>
        <w:t>che</w:t>
      </w:r>
      <w:proofErr w:type="gramEnd"/>
    </w:p>
    <w:p w14:paraId="26808EEF" w14:textId="77777777" w:rsidR="00F031E0" w:rsidRPr="003B7B9A" w:rsidRDefault="00F031E0" w:rsidP="00F031E0">
      <w:pPr>
        <w:pStyle w:val="bullet1"/>
        <w:numPr>
          <w:ilvl w:val="0"/>
          <w:numId w:val="3"/>
        </w:numPr>
        <w:spacing w:before="0"/>
      </w:pPr>
      <w:proofErr w:type="gramStart"/>
      <w:r w:rsidRPr="003B7B9A">
        <w:rPr>
          <w:lang w:bidi="it-IT"/>
        </w:rPr>
        <w:t>siete</w:t>
      </w:r>
      <w:proofErr w:type="gramEnd"/>
      <w:r w:rsidRPr="003B7B9A">
        <w:rPr>
          <w:lang w:bidi="it-IT"/>
        </w:rPr>
        <w:t xml:space="preserve"> stati debitamente informati in merito allo studio di ricerca e a quanto elencato in precedenza</w:t>
      </w:r>
    </w:p>
    <w:p w14:paraId="2CF8337A" w14:textId="77777777" w:rsidR="00F031E0" w:rsidRPr="003B7B9A" w:rsidRDefault="00F031E0" w:rsidP="00F031E0">
      <w:pPr>
        <w:pStyle w:val="bullet1"/>
        <w:numPr>
          <w:ilvl w:val="0"/>
          <w:numId w:val="3"/>
        </w:numPr>
        <w:spacing w:before="0"/>
        <w:rPr>
          <w:rFonts w:eastAsia="Times"/>
        </w:rPr>
      </w:pPr>
      <w:proofErr w:type="gramStart"/>
      <w:r w:rsidRPr="003B7B9A">
        <w:rPr>
          <w:rFonts w:eastAsia="Times"/>
          <w:lang w:bidi="it-IT"/>
        </w:rPr>
        <w:t>acconsentite</w:t>
      </w:r>
      <w:proofErr w:type="gramEnd"/>
      <w:r w:rsidRPr="003B7B9A">
        <w:rPr>
          <w:rFonts w:eastAsia="Times"/>
          <w:lang w:bidi="it-IT"/>
        </w:rPr>
        <w:t xml:space="preserve"> a partecipare alla ricerca</w:t>
      </w:r>
    </w:p>
    <w:p w14:paraId="48DBA231" w14:textId="77777777" w:rsidR="00F031E0" w:rsidRPr="003B7B9A" w:rsidRDefault="00F031E0" w:rsidP="00F031E0">
      <w:pPr>
        <w:pStyle w:val="BodyText"/>
        <w:spacing w:before="120" w:after="0"/>
        <w:rPr>
          <w:rFonts w:eastAsia="Times"/>
        </w:rPr>
      </w:pPr>
      <w:r w:rsidRPr="003B7B9A">
        <w:rPr>
          <w:rFonts w:eastAsia="Times"/>
          <w:lang w:bidi="it-IT"/>
        </w:rPr>
        <w:t xml:space="preserve">Riceverete una copia di questo documento firmato e </w:t>
      </w:r>
      <w:proofErr w:type="gramStart"/>
      <w:r w:rsidRPr="003B7B9A">
        <w:rPr>
          <w:rFonts w:eastAsia="Times"/>
          <w:lang w:bidi="it-IT"/>
        </w:rPr>
        <w:t>vi</w:t>
      </w:r>
      <w:proofErr w:type="gramEnd"/>
      <w:r w:rsidRPr="003B7B9A">
        <w:rPr>
          <w:rFonts w:eastAsia="Times"/>
          <w:lang w:bidi="it-IT"/>
        </w:rPr>
        <w:t xml:space="preserve"> sarà illustrato il riepilogo della ricerca.</w:t>
      </w:r>
    </w:p>
    <w:p w14:paraId="2CEA0798" w14:textId="77777777" w:rsidR="00F031E0" w:rsidRPr="003B7B9A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29322B3C" w14:textId="77777777" w:rsidR="00F031E0" w:rsidRPr="003B7B9A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04B16E8C" w14:textId="77777777" w:rsidR="00F031E0" w:rsidRPr="003B7B9A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25EAAADB" w14:textId="77777777" w:rsidR="003B7B9A" w:rsidRPr="003B7B9A" w:rsidRDefault="003B7B9A" w:rsidP="003B7B9A">
      <w:pPr>
        <w:tabs>
          <w:tab w:val="left" w:pos="0"/>
          <w:tab w:val="center" w:pos="6663"/>
          <w:tab w:val="center" w:pos="9498"/>
        </w:tabs>
        <w:suppressAutoHyphens/>
        <w:jc w:val="both"/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>____________________</w:t>
      </w:r>
      <w:r>
        <w:rPr>
          <w:rFonts w:ascii="Arial" w:eastAsia="Arial" w:hAnsi="Arial" w:cs="Arial"/>
          <w:sz w:val="20"/>
          <w:lang w:bidi="it-IT"/>
        </w:rPr>
        <w:t>_______</w:t>
      </w:r>
      <w:r w:rsidRPr="003B7B9A">
        <w:rPr>
          <w:rFonts w:ascii="Arial" w:eastAsia="Arial" w:hAnsi="Arial" w:cs="Arial"/>
          <w:sz w:val="20"/>
          <w:lang w:bidi="it-IT"/>
        </w:rPr>
        <w:t>______________</w:t>
      </w:r>
      <w:r w:rsidRPr="003B7B9A">
        <w:rPr>
          <w:rFonts w:ascii="Arial" w:eastAsia="Arial" w:hAnsi="Arial" w:cs="Arial"/>
          <w:sz w:val="20"/>
          <w:lang w:bidi="it-IT"/>
        </w:rPr>
        <w:tab/>
        <w:t>_________________________________</w:t>
      </w:r>
      <w:r w:rsidRPr="003B7B9A">
        <w:rPr>
          <w:rFonts w:ascii="Arial" w:eastAsia="Arial" w:hAnsi="Arial" w:cs="Arial"/>
          <w:sz w:val="20"/>
          <w:lang w:bidi="it-IT"/>
        </w:rPr>
        <w:tab/>
        <w:t>____________</w:t>
      </w:r>
    </w:p>
    <w:p w14:paraId="36A95DAA" w14:textId="77777777" w:rsidR="00F031E0" w:rsidRPr="003B7B9A" w:rsidRDefault="00F031E0" w:rsidP="003B7B9A">
      <w:pPr>
        <w:tabs>
          <w:tab w:val="center" w:pos="2268"/>
          <w:tab w:val="center" w:pos="6663"/>
          <w:tab w:val="center" w:pos="9498"/>
        </w:tabs>
        <w:suppressAutoHyphens/>
        <w:jc w:val="both"/>
        <w:rPr>
          <w:rFonts w:ascii="Arial" w:eastAsia="Arial" w:hAnsi="Arial" w:cs="Arial"/>
          <w:sz w:val="20"/>
          <w:lang w:bidi="it-IT"/>
        </w:rPr>
      </w:pPr>
      <w:r w:rsidRPr="003B7B9A">
        <w:rPr>
          <w:rFonts w:ascii="Arial" w:eastAsia="Arial" w:hAnsi="Arial" w:cs="Arial"/>
          <w:sz w:val="20"/>
          <w:lang w:bidi="it-IT"/>
        </w:rPr>
        <w:tab/>
        <w:t xml:space="preserve">Nome del soggetto </w:t>
      </w:r>
      <w:r w:rsidRPr="003B7B9A">
        <w:rPr>
          <w:rFonts w:ascii="Arial" w:eastAsia="Arial" w:hAnsi="Arial" w:cs="Arial"/>
          <w:b/>
          <w:bCs/>
          <w:sz w:val="20"/>
          <w:lang w:bidi="it-IT"/>
        </w:rPr>
        <w:t>[in stampatello]</w:t>
      </w:r>
      <w:r w:rsidRPr="003B7B9A">
        <w:rPr>
          <w:rFonts w:ascii="Arial" w:eastAsia="Arial" w:hAnsi="Arial" w:cs="Arial"/>
          <w:sz w:val="20"/>
          <w:lang w:bidi="it-IT"/>
        </w:rPr>
        <w:tab/>
        <w:t>Firma del soggetto (se maggiorenne)</w:t>
      </w:r>
      <w:r w:rsidRPr="003B7B9A">
        <w:rPr>
          <w:rFonts w:ascii="Arial" w:eastAsia="Arial" w:hAnsi="Arial" w:cs="Arial"/>
          <w:sz w:val="20"/>
          <w:lang w:bidi="it-IT"/>
        </w:rPr>
        <w:tab/>
        <w:t>Data</w:t>
      </w:r>
    </w:p>
    <w:p w14:paraId="1A7B0EE3" w14:textId="77777777" w:rsidR="00F031E0" w:rsidRPr="003B7B9A" w:rsidRDefault="00F031E0" w:rsidP="00F031E0">
      <w:pPr>
        <w:tabs>
          <w:tab w:val="left" w:pos="0"/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</w:p>
    <w:p w14:paraId="7DF6E2EB" w14:textId="77777777" w:rsidR="00F031E0" w:rsidRPr="003B7B9A" w:rsidRDefault="00F031E0" w:rsidP="00F031E0">
      <w:pPr>
        <w:rPr>
          <w:rFonts w:ascii="Arial" w:hAnsi="Arial"/>
          <w:sz w:val="20"/>
        </w:rPr>
      </w:pPr>
    </w:p>
    <w:p w14:paraId="036C4404" w14:textId="77777777" w:rsidR="00F031E0" w:rsidRPr="003B7B9A" w:rsidRDefault="00F031E0" w:rsidP="00F031E0">
      <w:pPr>
        <w:rPr>
          <w:rFonts w:ascii="Arial" w:hAnsi="Arial"/>
          <w:sz w:val="20"/>
        </w:rPr>
      </w:pPr>
    </w:p>
    <w:p w14:paraId="6B79FDA1" w14:textId="77777777" w:rsidR="003B7B9A" w:rsidRPr="003B7B9A" w:rsidRDefault="003B7B9A" w:rsidP="003B7B9A">
      <w:pPr>
        <w:tabs>
          <w:tab w:val="left" w:pos="0"/>
          <w:tab w:val="center" w:pos="6663"/>
          <w:tab w:val="center" w:pos="9498"/>
        </w:tabs>
        <w:suppressAutoHyphens/>
        <w:jc w:val="both"/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>____________________</w:t>
      </w:r>
      <w:r>
        <w:rPr>
          <w:rFonts w:ascii="Arial" w:eastAsia="Arial" w:hAnsi="Arial" w:cs="Arial"/>
          <w:sz w:val="20"/>
          <w:lang w:bidi="it-IT"/>
        </w:rPr>
        <w:t>_______</w:t>
      </w:r>
      <w:r w:rsidRPr="003B7B9A">
        <w:rPr>
          <w:rFonts w:ascii="Arial" w:eastAsia="Arial" w:hAnsi="Arial" w:cs="Arial"/>
          <w:sz w:val="20"/>
          <w:lang w:bidi="it-IT"/>
        </w:rPr>
        <w:t>______________</w:t>
      </w:r>
      <w:r w:rsidRPr="003B7B9A">
        <w:rPr>
          <w:rFonts w:ascii="Arial" w:eastAsia="Arial" w:hAnsi="Arial" w:cs="Arial"/>
          <w:sz w:val="20"/>
          <w:lang w:bidi="it-IT"/>
        </w:rPr>
        <w:tab/>
        <w:t>_________________________________</w:t>
      </w:r>
      <w:r w:rsidRPr="003B7B9A">
        <w:rPr>
          <w:rFonts w:ascii="Arial" w:eastAsia="Arial" w:hAnsi="Arial" w:cs="Arial"/>
          <w:sz w:val="20"/>
          <w:lang w:bidi="it-IT"/>
        </w:rPr>
        <w:tab/>
        <w:t>____________</w:t>
      </w:r>
    </w:p>
    <w:p w14:paraId="420401D3" w14:textId="77777777" w:rsidR="00F031E0" w:rsidRPr="003B7B9A" w:rsidRDefault="00F031E0" w:rsidP="003B7B9A">
      <w:pPr>
        <w:tabs>
          <w:tab w:val="center" w:pos="2268"/>
          <w:tab w:val="center" w:pos="6663"/>
          <w:tab w:val="center" w:pos="9498"/>
        </w:tabs>
        <w:suppressAutoHyphens/>
        <w:jc w:val="both"/>
        <w:rPr>
          <w:rFonts w:ascii="Arial" w:eastAsia="Arial" w:hAnsi="Arial" w:cs="Arial"/>
          <w:sz w:val="20"/>
          <w:lang w:bidi="it-IT"/>
        </w:rPr>
      </w:pPr>
      <w:r w:rsidRPr="003B7B9A">
        <w:rPr>
          <w:rFonts w:ascii="Arial" w:eastAsia="Arial" w:hAnsi="Arial" w:cs="Arial"/>
          <w:sz w:val="20"/>
          <w:lang w:bidi="it-IT"/>
        </w:rPr>
        <w:tab/>
        <w:t>Nome del genitore/tutore</w:t>
      </w:r>
      <w:r w:rsidRPr="003B7B9A">
        <w:rPr>
          <w:rFonts w:ascii="Arial" w:eastAsia="Arial" w:hAnsi="Arial" w:cs="Arial"/>
          <w:b/>
          <w:bCs/>
          <w:sz w:val="20"/>
          <w:lang w:bidi="it-IT"/>
        </w:rPr>
        <w:t xml:space="preserve"> [in stampatello]</w:t>
      </w:r>
      <w:r w:rsidRPr="003B7B9A">
        <w:rPr>
          <w:rFonts w:ascii="Arial" w:eastAsia="Arial" w:hAnsi="Arial" w:cs="Arial"/>
          <w:sz w:val="20"/>
          <w:lang w:bidi="it-IT"/>
        </w:rPr>
        <w:tab/>
        <w:t xml:space="preserve">Firma del genitore/tutore (minori di </w:t>
      </w:r>
      <w:proofErr w:type="gramStart"/>
      <w:r w:rsidRPr="003B7B9A">
        <w:rPr>
          <w:rFonts w:ascii="Arial" w:eastAsia="Arial" w:hAnsi="Arial" w:cs="Arial"/>
          <w:sz w:val="20"/>
          <w:lang w:bidi="it-IT"/>
        </w:rPr>
        <w:t>18</w:t>
      </w:r>
      <w:proofErr w:type="gramEnd"/>
      <w:r w:rsidRPr="003B7B9A">
        <w:rPr>
          <w:rFonts w:ascii="Arial" w:eastAsia="Arial" w:hAnsi="Arial" w:cs="Arial"/>
          <w:sz w:val="20"/>
          <w:lang w:bidi="it-IT"/>
        </w:rPr>
        <w:t xml:space="preserve"> anni)</w:t>
      </w:r>
      <w:r w:rsidRPr="003B7B9A">
        <w:rPr>
          <w:rFonts w:ascii="Arial" w:eastAsia="Arial" w:hAnsi="Arial" w:cs="Arial"/>
          <w:sz w:val="20"/>
          <w:lang w:bidi="it-IT"/>
        </w:rPr>
        <w:tab/>
        <w:t>Data</w:t>
      </w:r>
    </w:p>
    <w:p w14:paraId="2EC6CAB4" w14:textId="77777777" w:rsidR="00F031E0" w:rsidRPr="003B7B9A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jc w:val="both"/>
        <w:rPr>
          <w:rFonts w:ascii="Arial" w:hAnsi="Arial"/>
          <w:sz w:val="20"/>
        </w:rPr>
      </w:pPr>
    </w:p>
    <w:p w14:paraId="1B5B2712" w14:textId="77777777" w:rsidR="00821BD8" w:rsidRPr="003B7B9A" w:rsidRDefault="00821BD8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</w:p>
    <w:p w14:paraId="12F6A28D" w14:textId="77777777" w:rsidR="00F031E0" w:rsidRPr="003B7B9A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  <w:r w:rsidRPr="003B7B9A">
        <w:rPr>
          <w:rFonts w:ascii="Arial" w:eastAsia="Arial" w:hAnsi="Arial" w:cs="Arial"/>
          <w:b/>
          <w:sz w:val="20"/>
          <w:lang w:bidi="it-IT"/>
        </w:rPr>
        <w:t>Testimone/Interprete</w:t>
      </w:r>
    </w:p>
    <w:p w14:paraId="1AC6B9DE" w14:textId="77777777" w:rsidR="00F031E0" w:rsidRPr="003B7B9A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 xml:space="preserve">Firmando il presente modulo, </w:t>
      </w:r>
      <w:proofErr w:type="gramStart"/>
      <w:r w:rsidRPr="003B7B9A">
        <w:rPr>
          <w:rFonts w:ascii="Arial" w:eastAsia="Arial" w:hAnsi="Arial" w:cs="Arial"/>
          <w:sz w:val="20"/>
          <w:lang w:bidi="it-IT"/>
        </w:rPr>
        <w:t>io sottoscritto</w:t>
      </w:r>
      <w:proofErr w:type="gramEnd"/>
      <w:r w:rsidRPr="003B7B9A">
        <w:rPr>
          <w:rFonts w:ascii="Arial" w:eastAsia="Arial" w:hAnsi="Arial" w:cs="Arial"/>
          <w:sz w:val="20"/>
          <w:lang w:bidi="it-IT"/>
        </w:rPr>
        <w:t xml:space="preserve">/a, dichiaro che </w:t>
      </w:r>
    </w:p>
    <w:p w14:paraId="54D5276E" w14:textId="77777777" w:rsidR="00F031E0" w:rsidRPr="003B7B9A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 xml:space="preserve">Le informazioni contenute nel documento di sintesi ed eventuali informazioni trasmesse dalla persona che ottiene il consenso sono state presentate al soggetto in un linguaggio preferito da e comprensibile per il soggetto; </w:t>
      </w:r>
      <w:proofErr w:type="gramStart"/>
      <w:r w:rsidRPr="003B7B9A">
        <w:rPr>
          <w:rFonts w:ascii="Arial" w:eastAsia="Arial" w:hAnsi="Arial" w:cs="Arial"/>
          <w:sz w:val="20"/>
          <w:lang w:bidi="it-IT"/>
        </w:rPr>
        <w:t>e</w:t>
      </w:r>
      <w:proofErr w:type="gramEnd"/>
    </w:p>
    <w:p w14:paraId="10568021" w14:textId="77777777" w:rsidR="00F031E0" w:rsidRPr="003B7B9A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>Le domande del soggetto sono state interpretate e le risposte della persona che ottiene il consenso sono state presentate in un linguaggio preferito da e comprensibile per il soggetto.</w:t>
      </w:r>
    </w:p>
    <w:p w14:paraId="617E2B4F" w14:textId="77777777" w:rsidR="00F031E0" w:rsidRPr="003B7B9A" w:rsidRDefault="00F031E0" w:rsidP="003B7B9A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szCs w:val="26"/>
          <w:lang w:bidi="it-IT"/>
        </w:rPr>
        <w:t xml:space="preserve">Alla conclusione della conferenza per il consenso, al soggetto è stato chiesto, in un linguaggio preferito da e comprensibile per il soggetto, se ha compreso le informazioni contenute nel Documento di sintesi, </w:t>
      </w:r>
      <w:proofErr w:type="gramStart"/>
      <w:r w:rsidRPr="003B7B9A">
        <w:rPr>
          <w:rFonts w:ascii="Arial" w:eastAsia="Arial" w:hAnsi="Arial" w:cs="Arial"/>
          <w:sz w:val="20"/>
          <w:szCs w:val="26"/>
          <w:lang w:bidi="it-IT"/>
        </w:rPr>
        <w:t>nonché</w:t>
      </w:r>
      <w:proofErr w:type="gramEnd"/>
      <w:r w:rsidRPr="003B7B9A">
        <w:rPr>
          <w:rFonts w:ascii="Arial" w:eastAsia="Arial" w:hAnsi="Arial" w:cs="Arial"/>
          <w:sz w:val="20"/>
          <w:szCs w:val="26"/>
          <w:lang w:bidi="it-IT"/>
        </w:rPr>
        <w:t xml:space="preserve"> eventuali altre informazioni trasmesse dalla persona che ottiene il consenso (comprese le</w:t>
      </w:r>
      <w:r w:rsidR="003B7B9A">
        <w:rPr>
          <w:rFonts w:ascii="Arial" w:eastAsia="Arial" w:hAnsi="Arial" w:cs="Arial"/>
          <w:sz w:val="20"/>
          <w:szCs w:val="26"/>
          <w:lang w:bidi="it-IT"/>
        </w:rPr>
        <w:t> </w:t>
      </w:r>
      <w:r w:rsidRPr="003B7B9A">
        <w:rPr>
          <w:rFonts w:ascii="Arial" w:eastAsia="Arial" w:hAnsi="Arial" w:cs="Arial"/>
          <w:sz w:val="20"/>
          <w:szCs w:val="26"/>
          <w:lang w:bidi="it-IT"/>
        </w:rPr>
        <w:t>risposte alle domande del soggetto) e il soggetto ha dato risposta affermativa.</w:t>
      </w:r>
    </w:p>
    <w:p w14:paraId="40504DD1" w14:textId="77777777" w:rsidR="00F031E0" w:rsidRPr="003B7B9A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</w:p>
    <w:p w14:paraId="63C615C7" w14:textId="77777777" w:rsidR="00F031E0" w:rsidRPr="003B7B9A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413E5EBE" w14:textId="77777777" w:rsidR="00F031E0" w:rsidRPr="003B7B9A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10C564A3" w14:textId="77777777" w:rsidR="00F031E0" w:rsidRPr="003B7B9A" w:rsidRDefault="00F031E0" w:rsidP="003B7B9A">
      <w:pPr>
        <w:tabs>
          <w:tab w:val="left" w:pos="0"/>
          <w:tab w:val="center" w:pos="6663"/>
          <w:tab w:val="center" w:pos="9498"/>
        </w:tabs>
        <w:suppressAutoHyphens/>
        <w:jc w:val="both"/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>____________________</w:t>
      </w:r>
      <w:r w:rsidR="003B7B9A">
        <w:rPr>
          <w:rFonts w:ascii="Arial" w:eastAsia="Arial" w:hAnsi="Arial" w:cs="Arial"/>
          <w:sz w:val="20"/>
          <w:lang w:bidi="it-IT"/>
        </w:rPr>
        <w:t>_______</w:t>
      </w:r>
      <w:r w:rsidRPr="003B7B9A">
        <w:rPr>
          <w:rFonts w:ascii="Arial" w:eastAsia="Arial" w:hAnsi="Arial" w:cs="Arial"/>
          <w:sz w:val="20"/>
          <w:lang w:bidi="it-IT"/>
        </w:rPr>
        <w:t>______________</w:t>
      </w:r>
      <w:r w:rsidRPr="003B7B9A">
        <w:rPr>
          <w:rFonts w:ascii="Arial" w:eastAsia="Arial" w:hAnsi="Arial" w:cs="Arial"/>
          <w:sz w:val="20"/>
          <w:lang w:bidi="it-IT"/>
        </w:rPr>
        <w:tab/>
        <w:t>_________________________________</w:t>
      </w:r>
      <w:r w:rsidRPr="003B7B9A">
        <w:rPr>
          <w:rFonts w:ascii="Arial" w:eastAsia="Arial" w:hAnsi="Arial" w:cs="Arial"/>
          <w:sz w:val="20"/>
          <w:lang w:bidi="it-IT"/>
        </w:rPr>
        <w:tab/>
        <w:t>____________</w:t>
      </w:r>
    </w:p>
    <w:p w14:paraId="7FB26ADF" w14:textId="77777777" w:rsidR="00F031E0" w:rsidRPr="003B7B9A" w:rsidRDefault="00F031E0" w:rsidP="003B7B9A">
      <w:pPr>
        <w:tabs>
          <w:tab w:val="center" w:pos="2268"/>
          <w:tab w:val="center" w:pos="6663"/>
          <w:tab w:val="center" w:pos="9498"/>
        </w:tabs>
        <w:suppressAutoHyphens/>
        <w:jc w:val="both"/>
        <w:rPr>
          <w:rFonts w:ascii="Arial" w:hAnsi="Arial"/>
          <w:sz w:val="20"/>
        </w:rPr>
      </w:pPr>
      <w:r w:rsidRPr="003B7B9A">
        <w:rPr>
          <w:rFonts w:ascii="Arial" w:eastAsia="Arial" w:hAnsi="Arial" w:cs="Arial"/>
          <w:sz w:val="20"/>
          <w:lang w:bidi="it-IT"/>
        </w:rPr>
        <w:tab/>
        <w:t xml:space="preserve">Nome del testimone/interprete </w:t>
      </w:r>
      <w:r w:rsidRPr="003B7B9A">
        <w:rPr>
          <w:rFonts w:ascii="Arial" w:eastAsia="Arial" w:hAnsi="Arial" w:cs="Arial"/>
          <w:b/>
          <w:sz w:val="20"/>
          <w:lang w:bidi="it-IT"/>
        </w:rPr>
        <w:t>[in stampatello]</w:t>
      </w:r>
      <w:r w:rsidRPr="003B7B9A">
        <w:rPr>
          <w:rFonts w:ascii="Arial" w:eastAsia="Arial" w:hAnsi="Arial" w:cs="Arial"/>
          <w:sz w:val="20"/>
          <w:lang w:bidi="it-IT"/>
        </w:rPr>
        <w:tab/>
        <w:t>Firma del testimone/interprete</w:t>
      </w:r>
      <w:r w:rsidRPr="003B7B9A">
        <w:rPr>
          <w:rFonts w:ascii="Arial" w:eastAsia="Arial" w:hAnsi="Arial" w:cs="Arial"/>
          <w:sz w:val="20"/>
          <w:lang w:bidi="it-IT"/>
        </w:rPr>
        <w:tab/>
        <w:t>Data</w:t>
      </w:r>
    </w:p>
    <w:p w14:paraId="7ABAECE9" w14:textId="77777777" w:rsidR="00C52308" w:rsidRPr="003B7B9A" w:rsidRDefault="003A36BC"/>
    <w:sectPr w:rsidR="00C52308" w:rsidRPr="003B7B9A" w:rsidSect="005F12D3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A7AC2" w14:textId="77777777" w:rsidR="000617CB" w:rsidRDefault="000617CB">
      <w:r>
        <w:separator/>
      </w:r>
    </w:p>
  </w:endnote>
  <w:endnote w:type="continuationSeparator" w:id="0">
    <w:p w14:paraId="22D6C2A8" w14:textId="77777777" w:rsidR="000617CB" w:rsidRDefault="0006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1A162" w14:textId="77777777" w:rsidR="00B015A9" w:rsidRPr="004B5181" w:rsidRDefault="00096970" w:rsidP="00096970">
    <w:pPr>
      <w:pStyle w:val="Footer"/>
      <w:tabs>
        <w:tab w:val="clear" w:pos="8640"/>
        <w:tab w:val="right" w:pos="10080"/>
      </w:tabs>
      <w:spacing w:before="60"/>
      <w:rPr>
        <w:sz w:val="18"/>
      </w:rPr>
    </w:pPr>
    <w:r>
      <w:rPr>
        <w:rFonts w:ascii="Arial" w:eastAsia="Arial" w:hAnsi="Arial" w:cs="Arial"/>
        <w:sz w:val="18"/>
        <w:szCs w:val="18"/>
        <w:lang w:bidi="it-IT"/>
      </w:rPr>
      <w:t>Italiano</w:t>
    </w:r>
    <w:r w:rsidR="00AF7D94">
      <w:rPr>
        <w:rFonts w:ascii="Arial" w:eastAsia="Arial" w:hAnsi="Arial" w:cs="Arial"/>
        <w:sz w:val="18"/>
        <w:szCs w:val="18"/>
        <w:lang w:bidi="it-IT"/>
      </w:rPr>
      <w:tab/>
    </w:r>
    <w:r>
      <w:rPr>
        <w:rFonts w:ascii="Arial" w:eastAsia="Arial" w:hAnsi="Arial" w:cs="Arial"/>
        <w:sz w:val="18"/>
        <w:szCs w:val="18"/>
        <w:lang w:bidi="it-IT"/>
      </w:rPr>
      <w:t xml:space="preserve">Versione: </w:t>
    </w:r>
    <w:r w:rsidR="003109AF">
      <w:rPr>
        <w:rFonts w:ascii="Arial" w:eastAsia="Arial" w:hAnsi="Arial" w:cs="Arial"/>
        <w:sz w:val="18"/>
        <w:szCs w:val="18"/>
        <w:lang w:bidi="it-IT"/>
      </w:rPr>
      <w:t>08/01/2019</w:t>
    </w:r>
    <w:r w:rsidR="00AF7D94">
      <w:rPr>
        <w:rFonts w:ascii="Arial" w:eastAsia="Arial" w:hAnsi="Arial" w:cs="Arial"/>
        <w:sz w:val="18"/>
        <w:szCs w:val="18"/>
        <w:lang w:bidi="it-IT"/>
      </w:rPr>
      <w:t xml:space="preserve"> </w:t>
    </w:r>
    <w:r w:rsidR="00AF7D94">
      <w:rPr>
        <w:rFonts w:ascii="Arial" w:eastAsia="Arial" w:hAnsi="Arial" w:cs="Arial"/>
        <w:sz w:val="18"/>
        <w:szCs w:val="18"/>
        <w:lang w:bidi="it-IT"/>
      </w:rPr>
      <w:tab/>
    </w:r>
    <w:r w:rsidR="00AF7D94" w:rsidRPr="004B5181">
      <w:rPr>
        <w:sz w:val="18"/>
        <w:szCs w:val="18"/>
        <w:lang w:bidi="it-IT"/>
      </w:rPr>
      <w:t xml:space="preserve">Pagina </w:t>
    </w:r>
    <w:r w:rsidR="00AF7D94" w:rsidRPr="004B5181">
      <w:rPr>
        <w:rStyle w:val="PageNumber"/>
        <w:lang w:bidi="it-IT"/>
      </w:rPr>
      <w:fldChar w:fldCharType="begin"/>
    </w:r>
    <w:r w:rsidR="00AF7D94" w:rsidRPr="004B5181">
      <w:rPr>
        <w:rStyle w:val="PageNumber"/>
        <w:lang w:bidi="it-IT"/>
      </w:rPr>
      <w:instrText xml:space="preserve"> PAGE </w:instrText>
    </w:r>
    <w:r w:rsidR="00AF7D94" w:rsidRPr="004B5181">
      <w:rPr>
        <w:rStyle w:val="PageNumber"/>
        <w:lang w:bidi="it-IT"/>
      </w:rPr>
      <w:fldChar w:fldCharType="separate"/>
    </w:r>
    <w:r w:rsidR="003A36BC">
      <w:rPr>
        <w:rStyle w:val="PageNumber"/>
        <w:noProof/>
        <w:lang w:bidi="it-IT"/>
      </w:rPr>
      <w:t>2</w:t>
    </w:r>
    <w:r w:rsidR="00AF7D94" w:rsidRPr="004B5181">
      <w:rPr>
        <w:rStyle w:val="PageNumber"/>
        <w:lang w:bidi="it-IT"/>
      </w:rPr>
      <w:fldChar w:fldCharType="end"/>
    </w:r>
    <w:r w:rsidR="00AF7D94" w:rsidRPr="004B5181">
      <w:rPr>
        <w:rStyle w:val="PageNumber"/>
        <w:lang w:bidi="it-IT"/>
      </w:rPr>
      <w:t xml:space="preserve"> di </w:t>
    </w:r>
    <w:r w:rsidR="00AF7D94" w:rsidRPr="004B5181">
      <w:rPr>
        <w:rStyle w:val="PageNumber"/>
        <w:lang w:bidi="it-IT"/>
      </w:rPr>
      <w:fldChar w:fldCharType="begin"/>
    </w:r>
    <w:r w:rsidR="00AF7D94" w:rsidRPr="004B5181">
      <w:rPr>
        <w:rStyle w:val="PageNumber"/>
        <w:lang w:bidi="it-IT"/>
      </w:rPr>
      <w:instrText xml:space="preserve"> NUMPAGES </w:instrText>
    </w:r>
    <w:r w:rsidR="00AF7D94" w:rsidRPr="004B5181">
      <w:rPr>
        <w:rStyle w:val="PageNumber"/>
        <w:lang w:bidi="it-IT"/>
      </w:rPr>
      <w:fldChar w:fldCharType="separate"/>
    </w:r>
    <w:r w:rsidR="003A36BC">
      <w:rPr>
        <w:rStyle w:val="PageNumber"/>
        <w:noProof/>
        <w:lang w:bidi="it-IT"/>
      </w:rPr>
      <w:t>2</w:t>
    </w:r>
    <w:r w:rsidR="00AF7D94" w:rsidRPr="004B5181">
      <w:rPr>
        <w:rStyle w:val="PageNumber"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FA93E" w14:textId="77777777" w:rsidR="000617CB" w:rsidRDefault="000617CB">
      <w:r>
        <w:separator/>
      </w:r>
    </w:p>
  </w:footnote>
  <w:footnote w:type="continuationSeparator" w:id="0">
    <w:p w14:paraId="3E93DEB3" w14:textId="77777777" w:rsidR="000617CB" w:rsidRDefault="000617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BFFE4" w14:textId="77777777" w:rsidR="00B015A9" w:rsidRDefault="00635606" w:rsidP="00B015A9">
    <w:pPr>
      <w:pStyle w:val="Header"/>
      <w:jc w:val="center"/>
    </w:pPr>
    <w:r>
      <w:rPr>
        <w:noProof/>
        <w:lang w:val="en-US"/>
      </w:rPr>
      <w:drawing>
        <wp:inline distT="0" distB="0" distL="0" distR="0" wp14:anchorId="5B7871A5" wp14:editId="36AC9AC9">
          <wp:extent cx="3738880" cy="274320"/>
          <wp:effectExtent l="0" t="0" r="0" b="5080"/>
          <wp:docPr id="2" name="Picture 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4ADBD" w14:textId="77777777" w:rsidR="00B015A9" w:rsidRDefault="003A36BC" w:rsidP="001601CE">
    <w:pPr>
      <w:pStyle w:val="Title"/>
      <w:rPr>
        <w:sz w:val="24"/>
      </w:rPr>
    </w:pPr>
  </w:p>
  <w:p w14:paraId="6C49F251" w14:textId="77777777" w:rsidR="00B015A9" w:rsidRDefault="00AF7D94" w:rsidP="001601CE">
    <w:pPr>
      <w:pStyle w:val="Title"/>
      <w:rPr>
        <w:sz w:val="24"/>
      </w:rPr>
    </w:pPr>
    <w:r w:rsidRPr="001601CE">
      <w:rPr>
        <w:sz w:val="24"/>
        <w:szCs w:val="24"/>
        <w:lang w:bidi="it-IT"/>
      </w:rPr>
      <w:t xml:space="preserve">oggetti di RICERCA </w:t>
    </w:r>
  </w:p>
  <w:p w14:paraId="6BE1F247" w14:textId="77777777" w:rsidR="00B015A9" w:rsidRPr="001601CE" w:rsidRDefault="00AF7D94" w:rsidP="001601CE">
    <w:pPr>
      <w:pStyle w:val="Title"/>
      <w:rPr>
        <w:smallCaps/>
        <w:sz w:val="24"/>
      </w:rPr>
    </w:pPr>
    <w:r w:rsidRPr="001601CE">
      <w:rPr>
        <w:smallCaps/>
        <w:sz w:val="24"/>
        <w:szCs w:val="24"/>
        <w:lang w:bidi="it-IT"/>
      </w:rPr>
      <w:t>MODULO DEI DATI</w:t>
    </w:r>
  </w:p>
  <w:p w14:paraId="56187A83" w14:textId="77777777" w:rsidR="00B015A9" w:rsidRDefault="003A36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F7ECB"/>
    <w:multiLevelType w:val="hybridMultilevel"/>
    <w:tmpl w:val="0374F27E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339B1"/>
    <w:multiLevelType w:val="hybridMultilevel"/>
    <w:tmpl w:val="D788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OP IRB - MR">
    <w15:presenceInfo w15:providerId="None" w15:userId="CHOP IRB - M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E0"/>
    <w:rsid w:val="000617CB"/>
    <w:rsid w:val="00096970"/>
    <w:rsid w:val="000A5383"/>
    <w:rsid w:val="001153D5"/>
    <w:rsid w:val="00155E7E"/>
    <w:rsid w:val="00255A1C"/>
    <w:rsid w:val="003109AF"/>
    <w:rsid w:val="003A1805"/>
    <w:rsid w:val="003A36BC"/>
    <w:rsid w:val="003B5C4E"/>
    <w:rsid w:val="003B7B9A"/>
    <w:rsid w:val="003C3AF9"/>
    <w:rsid w:val="003F2C3F"/>
    <w:rsid w:val="00466645"/>
    <w:rsid w:val="004763A5"/>
    <w:rsid w:val="005F0C12"/>
    <w:rsid w:val="00635606"/>
    <w:rsid w:val="00643E66"/>
    <w:rsid w:val="00653F54"/>
    <w:rsid w:val="00676054"/>
    <w:rsid w:val="006D3173"/>
    <w:rsid w:val="006F7E94"/>
    <w:rsid w:val="00700718"/>
    <w:rsid w:val="007F36BE"/>
    <w:rsid w:val="00821BD8"/>
    <w:rsid w:val="00846687"/>
    <w:rsid w:val="00921001"/>
    <w:rsid w:val="00966841"/>
    <w:rsid w:val="00984017"/>
    <w:rsid w:val="009C471D"/>
    <w:rsid w:val="00A26FBE"/>
    <w:rsid w:val="00AB6BA2"/>
    <w:rsid w:val="00AF7D94"/>
    <w:rsid w:val="00B76D92"/>
    <w:rsid w:val="00B92082"/>
    <w:rsid w:val="00CC153B"/>
    <w:rsid w:val="00CE2B83"/>
    <w:rsid w:val="00D0102D"/>
    <w:rsid w:val="00D03BEC"/>
    <w:rsid w:val="00DF5371"/>
    <w:rsid w:val="00E603BF"/>
    <w:rsid w:val="00F031E0"/>
    <w:rsid w:val="00F20FB8"/>
    <w:rsid w:val="00F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495A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 IRB - MR</dc:creator>
  <cp:lastModifiedBy>Joyce Hartley</cp:lastModifiedBy>
  <cp:revision>2</cp:revision>
  <cp:lastPrinted>2019-06-10T13:42:00Z</cp:lastPrinted>
  <dcterms:created xsi:type="dcterms:W3CDTF">2019-07-12T21:07:00Z</dcterms:created>
  <dcterms:modified xsi:type="dcterms:W3CDTF">2019-07-12T21:07:00Z</dcterms:modified>
</cp:coreProperties>
</file>